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4870B2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4870B2" w:rsidRDefault="00726637">
            <w:pPr>
              <w:ind w:firstLine="420"/>
              <w:jc w:val="right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Приложение 1</w:t>
            </w:r>
          </w:p>
          <w:p w:rsidR="004870B2" w:rsidRDefault="00726637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пояснительной записке</w:t>
            </w:r>
          </w:p>
        </w:tc>
      </w:tr>
    </w:tbl>
    <w:p w:rsidR="004870B2" w:rsidRDefault="004870B2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4870B2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DBA" w:rsidRDefault="00726637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Расходы областного бюджета на 2021 год по разделам и подразделам </w:t>
            </w:r>
          </w:p>
          <w:p w:rsidR="004870B2" w:rsidRDefault="00726637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классификации расходов бюджетов Российской Федерации</w:t>
            </w:r>
          </w:p>
          <w:p w:rsidR="00726637" w:rsidRDefault="00726637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726637" w:rsidRDefault="00726637">
            <w:pPr>
              <w:ind w:firstLine="420"/>
              <w:jc w:val="center"/>
            </w:pPr>
          </w:p>
        </w:tc>
      </w:tr>
    </w:tbl>
    <w:p w:rsidR="004870B2" w:rsidRDefault="004870B2">
      <w:pPr>
        <w:rPr>
          <w:vanish/>
        </w:rPr>
      </w:pPr>
      <w:bookmarkStart w:id="1" w:name="__bookmark_1"/>
      <w:bookmarkEnd w:id="1"/>
    </w:p>
    <w:tbl>
      <w:tblPr>
        <w:tblOverlap w:val="never"/>
        <w:tblW w:w="10145" w:type="dxa"/>
        <w:tblLayout w:type="fixed"/>
        <w:tblLook w:val="01E0" w:firstRow="1" w:lastRow="1" w:firstColumn="1" w:lastColumn="1" w:noHBand="0" w:noVBand="0"/>
      </w:tblPr>
      <w:tblGrid>
        <w:gridCol w:w="900"/>
        <w:gridCol w:w="7402"/>
        <w:gridCol w:w="1843"/>
      </w:tblGrid>
      <w:tr w:rsidR="004870B2" w:rsidTr="00777655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870B2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70B2" w:rsidRDefault="0072663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4870B2" w:rsidRDefault="004870B2">
            <w:pPr>
              <w:spacing w:line="1" w:lineRule="auto"/>
            </w:pP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655" w:rsidRDefault="00777655" w:rsidP="00777655">
            <w:pPr>
              <w:suppressAutoHyphens/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4870B2" w:rsidRDefault="004870B2" w:rsidP="00777655">
            <w:pPr>
              <w:suppressAutoHyphens/>
              <w:spacing w:line="1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77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777"/>
            </w:tblGrid>
            <w:tr w:rsidR="004870B2" w:rsidTr="00726637">
              <w:trPr>
                <w:jc w:val="center"/>
              </w:trPr>
              <w:tc>
                <w:tcPr>
                  <w:tcW w:w="277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70B2" w:rsidRDefault="00726637" w:rsidP="00726637">
                  <w:pPr>
                    <w:ind w:left="272"/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2021 год </w:t>
                  </w:r>
                </w:p>
                <w:p w:rsidR="004870B2" w:rsidRDefault="00726637" w:rsidP="00726637">
                  <w:pPr>
                    <w:ind w:left="272"/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4870B2" w:rsidRDefault="004870B2">
            <w:pPr>
              <w:spacing w:line="1" w:lineRule="auto"/>
            </w:pP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3 200 657 698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3 789 497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272 881 237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364 274 666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167 242 934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168 539 448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70 398 552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117 238 629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2 036 292 735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19 604 600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14 604 600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661 723 417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15 385 528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640 647 183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5 690 706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15 063 602 532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292 727 662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0405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1 015 743 126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29 704 100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277 942 266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1 394 538 371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11 311 376 985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360 872 047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380 697 975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6 063 149 151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1 388 411 138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4 102 604 073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407 303 172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164 830 768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100 871 781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9 132 753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91 739 028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21 738 714 337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6 613 024 910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11 014 263 852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579 675 827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2 249 625 836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83 809 121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279 028 663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919 286 128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1 698 089 670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1 649 083 257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49 006 413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10 926 760 590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3 632 999 270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0902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4 679 824 004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73 294 755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98 992 788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137 332 129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267 831 513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2 036 486 131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24 311 416 170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99 007 532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4 405 936 996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12 372 924 109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7 105 282 853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328 264 680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741 100 946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8 738 477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288 248 606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419 059 202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25 054 661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108 201 911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85 315 503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22 886 408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2 207 041 221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2 207 041 221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5 077 213 461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3 915 968 000</w:t>
            </w:r>
          </w:p>
        </w:tc>
      </w:tr>
      <w:tr w:rsidR="007F4F4A" w:rsidTr="0077765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F4A" w:rsidRDefault="007F4F4A" w:rsidP="0077765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F4A" w:rsidRDefault="007F4F4A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1 161 245 461</w:t>
            </w:r>
          </w:p>
        </w:tc>
      </w:tr>
      <w:tr w:rsidR="00726637" w:rsidTr="00777655">
        <w:tc>
          <w:tcPr>
            <w:tcW w:w="8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6637" w:rsidRDefault="00726637" w:rsidP="0077765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6637" w:rsidRDefault="007F4F4A" w:rsidP="0072663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4F4A">
              <w:rPr>
                <w:b/>
                <w:bCs/>
                <w:color w:val="000000"/>
                <w:sz w:val="24"/>
                <w:szCs w:val="24"/>
              </w:rPr>
              <w:t>91 918 147 485</w:t>
            </w:r>
          </w:p>
        </w:tc>
      </w:tr>
    </w:tbl>
    <w:p w:rsidR="004A58A1" w:rsidRDefault="004A58A1"/>
    <w:sectPr w:rsidR="004A58A1" w:rsidSect="00487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0B2" w:rsidRDefault="004870B2" w:rsidP="004870B2">
      <w:r>
        <w:separator/>
      </w:r>
    </w:p>
  </w:endnote>
  <w:endnote w:type="continuationSeparator" w:id="0">
    <w:p w:rsidR="004870B2" w:rsidRDefault="004870B2" w:rsidP="0048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30" w:rsidRDefault="00CC4C3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D0F86">
    <w: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30" w:rsidRDefault="00CC4C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0B2" w:rsidRDefault="004870B2" w:rsidP="004870B2">
      <w:r>
        <w:separator/>
      </w:r>
    </w:p>
  </w:footnote>
  <w:footnote w:type="continuationSeparator" w:id="0">
    <w:p w:rsidR="004870B2" w:rsidRDefault="004870B2" w:rsidP="00487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30" w:rsidRDefault="00CC4C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870B2">
      <w:tc>
        <w:tcPr>
          <w:tcW w:w="10421" w:type="dxa"/>
        </w:tcPr>
        <w:p w:rsidR="004870B2" w:rsidRDefault="004870B2">
          <w:pPr>
            <w:jc w:val="center"/>
          </w:pPr>
          <w:r>
            <w:fldChar w:fldCharType="begin"/>
          </w:r>
          <w:r w:rsidR="00726637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9D0F86">
            <w:rPr>
              <w:noProof/>
              <w:color w:val="000000"/>
              <w:sz w:val="28"/>
              <w:szCs w:val="28"/>
            </w:rPr>
            <w:t>3</w:t>
          </w:r>
          <w:r>
            <w:fldChar w:fldCharType="end"/>
          </w:r>
        </w:p>
        <w:p w:rsidR="00726637" w:rsidRDefault="00726637">
          <w:pPr>
            <w:jc w:val="center"/>
            <w:rPr>
              <w:color w:val="000000"/>
              <w:sz w:val="28"/>
              <w:szCs w:val="28"/>
            </w:rPr>
          </w:pPr>
        </w:p>
        <w:p w:rsidR="004870B2" w:rsidRDefault="004870B2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30" w:rsidRDefault="00CC4C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B2"/>
    <w:rsid w:val="004870B2"/>
    <w:rsid w:val="004A58A1"/>
    <w:rsid w:val="00682307"/>
    <w:rsid w:val="00726637"/>
    <w:rsid w:val="00737324"/>
    <w:rsid w:val="00777655"/>
    <w:rsid w:val="0079515C"/>
    <w:rsid w:val="007F4F4A"/>
    <w:rsid w:val="009D0F86"/>
    <w:rsid w:val="00A54F25"/>
    <w:rsid w:val="00AF4DBA"/>
    <w:rsid w:val="00CC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870B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6637"/>
  </w:style>
  <w:style w:type="paragraph" w:styleId="a6">
    <w:name w:val="footer"/>
    <w:basedOn w:val="a"/>
    <w:link w:val="a7"/>
    <w:uiPriority w:val="99"/>
    <w:unhideWhenUsed/>
    <w:rsid w:val="007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6637"/>
  </w:style>
  <w:style w:type="paragraph" w:styleId="a8">
    <w:name w:val="Balloon Text"/>
    <w:basedOn w:val="a"/>
    <w:link w:val="a9"/>
    <w:uiPriority w:val="99"/>
    <w:semiHidden/>
    <w:unhideWhenUsed/>
    <w:rsid w:val="00AF4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870B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6637"/>
  </w:style>
  <w:style w:type="paragraph" w:styleId="a6">
    <w:name w:val="footer"/>
    <w:basedOn w:val="a"/>
    <w:link w:val="a7"/>
    <w:uiPriority w:val="99"/>
    <w:unhideWhenUsed/>
    <w:rsid w:val="007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6637"/>
  </w:style>
  <w:style w:type="paragraph" w:styleId="a8">
    <w:name w:val="Balloon Text"/>
    <w:basedOn w:val="a"/>
    <w:link w:val="a9"/>
    <w:uiPriority w:val="99"/>
    <w:semiHidden/>
    <w:unhideWhenUsed/>
    <w:rsid w:val="00AF4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Колточенко Татьяна Владимировна</cp:lastModifiedBy>
  <cp:revision>2</cp:revision>
  <cp:lastPrinted>2021-09-10T08:28:00Z</cp:lastPrinted>
  <dcterms:created xsi:type="dcterms:W3CDTF">2021-09-10T08:28:00Z</dcterms:created>
  <dcterms:modified xsi:type="dcterms:W3CDTF">2021-09-10T08:28:00Z</dcterms:modified>
</cp:coreProperties>
</file>