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3" w:rsidRPr="00833B8F" w:rsidRDefault="00870203" w:rsidP="00870203">
      <w:pPr>
        <w:jc w:val="right"/>
        <w:rPr>
          <w:sz w:val="28"/>
          <w:szCs w:val="28"/>
        </w:rPr>
      </w:pPr>
      <w:r w:rsidRPr="00833B8F">
        <w:rPr>
          <w:color w:val="000000"/>
          <w:sz w:val="28"/>
          <w:szCs w:val="28"/>
        </w:rPr>
        <w:t xml:space="preserve">Приложение </w:t>
      </w:r>
      <w:r w:rsidR="004D63B8" w:rsidRPr="00833B8F">
        <w:rPr>
          <w:color w:val="000000"/>
          <w:sz w:val="28"/>
          <w:szCs w:val="28"/>
        </w:rPr>
        <w:t>1</w:t>
      </w:r>
      <w:r w:rsidR="004A29E6" w:rsidRPr="00833B8F">
        <w:rPr>
          <w:color w:val="000000"/>
          <w:sz w:val="28"/>
          <w:szCs w:val="28"/>
        </w:rPr>
        <w:t>6</w:t>
      </w:r>
    </w:p>
    <w:p w:rsidR="00870203" w:rsidRPr="00833B8F" w:rsidRDefault="00870203" w:rsidP="005E71BC">
      <w:pPr>
        <w:jc w:val="right"/>
        <w:rPr>
          <w:sz w:val="28"/>
          <w:szCs w:val="28"/>
        </w:rPr>
      </w:pPr>
      <w:r w:rsidRPr="00833B8F">
        <w:rPr>
          <w:color w:val="000000"/>
          <w:sz w:val="28"/>
          <w:szCs w:val="28"/>
        </w:rPr>
        <w:t>к Закону Ярославской области</w:t>
      </w:r>
    </w:p>
    <w:p w:rsidR="00FC4EB0" w:rsidRDefault="00FC4EB0" w:rsidP="00FC4EB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11.12.2020 № 91-з</w:t>
      </w:r>
    </w:p>
    <w:p w:rsidR="00870203" w:rsidRPr="00FC4EB0" w:rsidRDefault="00870203" w:rsidP="00870203">
      <w:pPr>
        <w:rPr>
          <w:i/>
          <w:sz w:val="28"/>
          <w:szCs w:val="28"/>
        </w:rPr>
      </w:pPr>
      <w:bookmarkStart w:id="0" w:name="_GoBack"/>
      <w:bookmarkEnd w:id="0"/>
    </w:p>
    <w:p w:rsidR="00870203" w:rsidRPr="00833B8F" w:rsidRDefault="00870203" w:rsidP="00870203">
      <w:pPr>
        <w:jc w:val="right"/>
        <w:rPr>
          <w:snapToGrid w:val="0"/>
          <w:sz w:val="28"/>
          <w:szCs w:val="28"/>
        </w:rPr>
      </w:pPr>
      <w:r w:rsidRPr="00833B8F">
        <w:rPr>
          <w:bCs/>
          <w:color w:val="000000"/>
          <w:sz w:val="28"/>
          <w:szCs w:val="28"/>
        </w:rPr>
        <w:t>"</w:t>
      </w:r>
      <w:r w:rsidRPr="00833B8F">
        <w:rPr>
          <w:snapToGrid w:val="0"/>
          <w:sz w:val="28"/>
          <w:szCs w:val="28"/>
        </w:rPr>
        <w:t>Приложение 25</w:t>
      </w:r>
    </w:p>
    <w:p w:rsidR="00870203" w:rsidRPr="00833B8F" w:rsidRDefault="00870203" w:rsidP="00870203">
      <w:pPr>
        <w:pStyle w:val="a4"/>
        <w:jc w:val="right"/>
        <w:rPr>
          <w:sz w:val="28"/>
          <w:szCs w:val="28"/>
        </w:rPr>
      </w:pPr>
      <w:r w:rsidRPr="00833B8F">
        <w:rPr>
          <w:sz w:val="28"/>
          <w:szCs w:val="28"/>
        </w:rPr>
        <w:t>к Закону Ярославской области</w:t>
      </w:r>
    </w:p>
    <w:p w:rsidR="00870203" w:rsidRPr="00833B8F" w:rsidRDefault="00870203" w:rsidP="00870203">
      <w:pPr>
        <w:jc w:val="right"/>
        <w:rPr>
          <w:sz w:val="28"/>
          <w:szCs w:val="28"/>
        </w:rPr>
      </w:pPr>
      <w:r w:rsidRPr="00833B8F">
        <w:rPr>
          <w:sz w:val="28"/>
          <w:szCs w:val="28"/>
        </w:rPr>
        <w:t>от 20.12.2019 № 80-з</w:t>
      </w:r>
    </w:p>
    <w:p w:rsidR="00833B8F" w:rsidRPr="00833B8F" w:rsidRDefault="00833B8F" w:rsidP="00870203">
      <w:pPr>
        <w:jc w:val="right"/>
        <w:rPr>
          <w:sz w:val="28"/>
          <w:szCs w:val="28"/>
        </w:rPr>
      </w:pPr>
    </w:p>
    <w:p w:rsidR="00833B8F" w:rsidRPr="00833B8F" w:rsidRDefault="00833B8F" w:rsidP="00833B8F">
      <w:pPr>
        <w:ind w:firstLine="420"/>
        <w:jc w:val="center"/>
      </w:pPr>
      <w:r w:rsidRPr="00833B8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833B8F" w:rsidRPr="00833B8F" w:rsidRDefault="00833B8F" w:rsidP="00833B8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33B8F">
        <w:rPr>
          <w:b/>
          <w:bCs/>
          <w:color w:val="000000"/>
          <w:sz w:val="28"/>
          <w:szCs w:val="28"/>
        </w:rPr>
        <w:t xml:space="preserve">Ярославской области на 2020 год </w:t>
      </w:r>
    </w:p>
    <w:p w:rsidR="00833B8F" w:rsidRPr="00833B8F" w:rsidRDefault="00833B8F" w:rsidP="00833B8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33B8F">
        <w:rPr>
          <w:b/>
          <w:bCs/>
          <w:color w:val="000000"/>
          <w:sz w:val="28"/>
          <w:szCs w:val="28"/>
        </w:rPr>
        <w:t>и на плановый период 2021 и 2022 годов</w:t>
      </w:r>
    </w:p>
    <w:p w:rsidR="00833B8F" w:rsidRPr="00833B8F" w:rsidRDefault="00833B8F" w:rsidP="00870203">
      <w:pPr>
        <w:jc w:val="right"/>
        <w:rPr>
          <w:sz w:val="28"/>
          <w:szCs w:val="28"/>
        </w:rPr>
      </w:pPr>
    </w:p>
    <w:p w:rsidR="00870203" w:rsidRPr="00833B8F" w:rsidRDefault="00870203" w:rsidP="00870203">
      <w:pPr>
        <w:ind w:firstLine="709"/>
        <w:jc w:val="both"/>
        <w:rPr>
          <w:sz w:val="28"/>
          <w:szCs w:val="28"/>
        </w:rPr>
      </w:pPr>
      <w:r w:rsidRPr="00833B8F">
        <w:rPr>
          <w:b/>
          <w:bCs/>
          <w:i/>
          <w:iCs/>
          <w:color w:val="000000"/>
          <w:sz w:val="28"/>
          <w:szCs w:val="28"/>
        </w:rPr>
        <w:t>1. Перечень государственных внутренних заимствований Яросла</w:t>
      </w:r>
      <w:r w:rsidRPr="00833B8F">
        <w:rPr>
          <w:b/>
          <w:bCs/>
          <w:i/>
          <w:iCs/>
          <w:color w:val="000000"/>
          <w:sz w:val="28"/>
          <w:szCs w:val="28"/>
        </w:rPr>
        <w:t>в</w:t>
      </w:r>
      <w:r w:rsidRPr="00833B8F">
        <w:rPr>
          <w:b/>
          <w:bCs/>
          <w:i/>
          <w:iCs/>
          <w:color w:val="000000"/>
          <w:sz w:val="28"/>
          <w:szCs w:val="28"/>
        </w:rPr>
        <w:t>ской области на 2020 год и на плановый период 2021 и 2022 годов</w:t>
      </w:r>
    </w:p>
    <w:p w:rsidR="00870203" w:rsidRPr="00833B8F" w:rsidRDefault="00870203" w:rsidP="00870203">
      <w:pPr>
        <w:jc w:val="right"/>
        <w:rPr>
          <w:vanish/>
        </w:rPr>
      </w:pPr>
      <w:r w:rsidRPr="00833B8F">
        <w:rPr>
          <w:sz w:val="28"/>
          <w:szCs w:val="28"/>
        </w:rPr>
        <w:t>(руб.)</w:t>
      </w:r>
    </w:p>
    <w:tbl>
      <w:tblPr>
        <w:tblOverlap w:val="never"/>
        <w:tblW w:w="9718" w:type="dxa"/>
        <w:tblLayout w:type="fixed"/>
        <w:tblLook w:val="01E0" w:firstRow="1" w:lastRow="1" w:firstColumn="1" w:lastColumn="1" w:noHBand="0" w:noVBand="0"/>
      </w:tblPr>
      <w:tblGrid>
        <w:gridCol w:w="3766"/>
        <w:gridCol w:w="1984"/>
        <w:gridCol w:w="1984"/>
        <w:gridCol w:w="1984"/>
      </w:tblGrid>
      <w:tr w:rsidR="00557B82" w:rsidRPr="00833B8F" w:rsidTr="009B52BB">
        <w:trPr>
          <w:tblHeader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557B82" w:rsidRPr="00833B8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0203" w:rsidRPr="00833B8F" w:rsidRDefault="00733D5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bookmarkStart w:id="1" w:name="__bookmark_1"/>
                  <w:bookmarkEnd w:id="1"/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 xml:space="preserve">Вид </w:t>
                  </w:r>
                  <w:proofErr w:type="gramStart"/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долгового</w:t>
                  </w:r>
                  <w:proofErr w:type="gramEnd"/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обязательства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03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 xml:space="preserve">1. Бюджетные кредиты </w:t>
            </w:r>
          </w:p>
          <w:p w:rsidR="00870203" w:rsidRPr="00833B8F" w:rsidRDefault="00BE00A1" w:rsidP="00870203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и</w:t>
            </w:r>
            <w:r w:rsidR="00733D59" w:rsidRPr="00833B8F">
              <w:rPr>
                <w:color w:val="000000"/>
                <w:sz w:val="28"/>
                <w:szCs w:val="28"/>
              </w:rPr>
              <w:t>з</w:t>
            </w:r>
            <w:r w:rsidR="00870203" w:rsidRPr="00833B8F">
              <w:rPr>
                <w:color w:val="000000"/>
                <w:sz w:val="28"/>
                <w:szCs w:val="28"/>
              </w:rPr>
              <w:t xml:space="preserve"> </w:t>
            </w:r>
            <w:r w:rsidR="00733D59" w:rsidRPr="00833B8F">
              <w:rPr>
                <w:color w:val="000000"/>
                <w:sz w:val="28"/>
                <w:szCs w:val="28"/>
              </w:rPr>
              <w:t xml:space="preserve">других бюджетов </w:t>
            </w:r>
          </w:p>
          <w:p w:rsidR="00870203" w:rsidRPr="00833B8F" w:rsidRDefault="00733D59" w:rsidP="00870203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 xml:space="preserve">бюджетной системы </w:t>
            </w:r>
          </w:p>
          <w:p w:rsidR="00557B82" w:rsidRPr="00833B8F" w:rsidRDefault="00870203" w:rsidP="00870203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Р</w:t>
            </w:r>
            <w:r w:rsidR="00733D59" w:rsidRPr="00833B8F">
              <w:rPr>
                <w:color w:val="000000"/>
                <w:sz w:val="28"/>
                <w:szCs w:val="28"/>
              </w:rPr>
              <w:t>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2 000 000 00</w:t>
            </w:r>
            <w:r w:rsidR="00733D59"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</w:t>
            </w:r>
            <w:r w:rsidR="000943D3" w:rsidRPr="00833B8F">
              <w:rPr>
                <w:color w:val="000000"/>
                <w:sz w:val="28"/>
                <w:szCs w:val="28"/>
              </w:rPr>
              <w:t xml:space="preserve">2 </w:t>
            </w:r>
            <w:r w:rsidRPr="00833B8F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-725 834 100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7</w:t>
            </w:r>
            <w:r w:rsidR="00733D59" w:rsidRPr="00833B8F">
              <w:rPr>
                <w:color w:val="000000"/>
                <w:sz w:val="28"/>
                <w:szCs w:val="28"/>
              </w:rPr>
              <w:t> 495 686 310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бюджетный кредит на попо</w:t>
            </w:r>
            <w:r w:rsidRPr="00833B8F">
              <w:rPr>
                <w:color w:val="000000"/>
                <w:sz w:val="28"/>
                <w:szCs w:val="28"/>
              </w:rPr>
              <w:t>л</w:t>
            </w:r>
            <w:r w:rsidRPr="00833B8F">
              <w:rPr>
                <w:color w:val="000000"/>
                <w:sz w:val="28"/>
                <w:szCs w:val="28"/>
              </w:rPr>
              <w:t>нение остатков средств на счете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5 495 686 310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Погашение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5 495 686 310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 xml:space="preserve">2 </w:t>
            </w:r>
            <w:r w:rsidR="00733D59" w:rsidRPr="00833B8F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725 834 100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 w:rsidP="00870203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бюджетный кредит на попо</w:t>
            </w:r>
            <w:r w:rsidRPr="00833B8F">
              <w:rPr>
                <w:color w:val="000000"/>
                <w:sz w:val="28"/>
                <w:szCs w:val="28"/>
              </w:rPr>
              <w:t>л</w:t>
            </w:r>
            <w:r w:rsidRPr="00833B8F">
              <w:rPr>
                <w:color w:val="000000"/>
                <w:sz w:val="28"/>
                <w:szCs w:val="28"/>
              </w:rPr>
              <w:t>н</w:t>
            </w:r>
            <w:r w:rsidR="00870203" w:rsidRPr="00833B8F">
              <w:rPr>
                <w:color w:val="000000"/>
                <w:sz w:val="28"/>
                <w:szCs w:val="28"/>
              </w:rPr>
              <w:t xml:space="preserve">ение остатков средств на счете </w:t>
            </w:r>
            <w:r w:rsidRPr="00833B8F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5 495 686 310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833B8F" w:rsidP="00870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Кредиты от кредитных </w:t>
            </w:r>
            <w:r w:rsidR="00733D59" w:rsidRPr="00833B8F">
              <w:rPr>
                <w:color w:val="000000"/>
                <w:sz w:val="28"/>
                <w:szCs w:val="28"/>
              </w:rPr>
              <w:t>о</w:t>
            </w:r>
            <w:r w:rsidR="00733D59" w:rsidRPr="00833B8F">
              <w:rPr>
                <w:color w:val="000000"/>
                <w:sz w:val="28"/>
                <w:szCs w:val="28"/>
              </w:rPr>
              <w:t>р</w:t>
            </w:r>
            <w:r w:rsidR="00733D59" w:rsidRPr="00833B8F">
              <w:rPr>
                <w:color w:val="000000"/>
                <w:sz w:val="28"/>
                <w:szCs w:val="28"/>
              </w:rPr>
              <w:t>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 w:rsidP="005567EC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</w:t>
            </w:r>
            <w:r w:rsidR="000943D3" w:rsidRPr="00833B8F">
              <w:rPr>
                <w:color w:val="000000"/>
                <w:sz w:val="28"/>
                <w:szCs w:val="28"/>
              </w:rPr>
              <w:t xml:space="preserve">2 </w:t>
            </w:r>
            <w:r w:rsidRPr="00833B8F">
              <w:rPr>
                <w:color w:val="000000"/>
                <w:sz w:val="28"/>
                <w:szCs w:val="28"/>
              </w:rPr>
              <w:t>990</w:t>
            </w:r>
            <w:r w:rsidR="005567EC" w:rsidRPr="00833B8F">
              <w:rPr>
                <w:color w:val="000000"/>
                <w:sz w:val="28"/>
                <w:szCs w:val="28"/>
              </w:rPr>
              <w:t> 607 064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0943D3" w:rsidP="00F02BA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</w:t>
            </w:r>
            <w:r w:rsidR="00733D59" w:rsidRPr="00833B8F">
              <w:rPr>
                <w:color w:val="000000"/>
                <w:sz w:val="28"/>
                <w:szCs w:val="28"/>
              </w:rPr>
              <w:t> 625</w:t>
            </w:r>
            <w:r w:rsidR="00F02BA6" w:rsidRPr="00833B8F">
              <w:rPr>
                <w:color w:val="000000"/>
                <w:sz w:val="28"/>
                <w:szCs w:val="28"/>
              </w:rPr>
              <w:t> 834 100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875D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3 525 834 100</w:t>
            </w:r>
          </w:p>
        </w:tc>
      </w:tr>
      <w:tr w:rsidR="009E7E86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E86" w:rsidRPr="00833B8F" w:rsidRDefault="009E7E86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 w:rsidP="005567EC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21 817</w:t>
            </w:r>
            <w:r w:rsidR="005567EC" w:rsidRPr="00833B8F">
              <w:rPr>
                <w:color w:val="000000"/>
                <w:sz w:val="28"/>
                <w:szCs w:val="28"/>
              </w:rPr>
              <w:t> 392 936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0943D3" w:rsidP="00F02BA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7</w:t>
            </w:r>
            <w:r w:rsidR="009E7E86" w:rsidRPr="00833B8F">
              <w:rPr>
                <w:color w:val="000000"/>
                <w:sz w:val="28"/>
                <w:szCs w:val="28"/>
              </w:rPr>
              <w:t> 625</w:t>
            </w:r>
            <w:r w:rsidR="00F02BA6" w:rsidRPr="00833B8F">
              <w:rPr>
                <w:color w:val="000000"/>
                <w:sz w:val="28"/>
                <w:szCs w:val="28"/>
              </w:rPr>
              <w:t> 834 100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6 525 834 100</w:t>
            </w:r>
          </w:p>
        </w:tc>
      </w:tr>
      <w:tr w:rsidR="009E7E86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E86" w:rsidRPr="00833B8F" w:rsidRDefault="009E7E86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Погашение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 w:rsidP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</w:t>
            </w:r>
            <w:r w:rsidR="000943D3" w:rsidRPr="00833B8F">
              <w:rPr>
                <w:color w:val="000000"/>
                <w:sz w:val="28"/>
                <w:szCs w:val="28"/>
              </w:rPr>
              <w:t>4</w:t>
            </w:r>
            <w:r w:rsidRPr="00833B8F">
              <w:rPr>
                <w:color w:val="000000"/>
                <w:sz w:val="28"/>
                <w:szCs w:val="28"/>
              </w:rPr>
              <w:t> 808 000 000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 w:rsidP="004C18BE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3 000 000 000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 w:rsidP="00870203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3. Государственные ценные бумаги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3 100 000 000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875D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-2 800 000 000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Погашение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875D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2 800 000 000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 w:rsidP="00833B8F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2 109</w:t>
            </w:r>
            <w:r w:rsidR="005567EC" w:rsidRPr="00833B8F">
              <w:rPr>
                <w:color w:val="000000"/>
                <w:sz w:val="28"/>
                <w:szCs w:val="28"/>
              </w:rPr>
              <w:t xml:space="preserve"> 392 936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F02BA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E86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E86" w:rsidRPr="00833B8F" w:rsidRDefault="009E7E86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 w:rsidP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</w:t>
            </w:r>
            <w:r w:rsidR="000943D3" w:rsidRPr="00833B8F">
              <w:rPr>
                <w:color w:val="000000"/>
                <w:sz w:val="28"/>
                <w:szCs w:val="28"/>
              </w:rPr>
              <w:t>3</w:t>
            </w:r>
            <w:r w:rsidRPr="00833B8F">
              <w:rPr>
                <w:color w:val="000000"/>
                <w:sz w:val="28"/>
                <w:szCs w:val="28"/>
              </w:rPr>
              <w:t> 313</w:t>
            </w:r>
            <w:r w:rsidR="005567EC" w:rsidRPr="00833B8F">
              <w:rPr>
                <w:color w:val="000000"/>
                <w:sz w:val="28"/>
                <w:szCs w:val="28"/>
              </w:rPr>
              <w:t> </w:t>
            </w:r>
            <w:r w:rsidRPr="00833B8F">
              <w:rPr>
                <w:color w:val="000000"/>
                <w:sz w:val="28"/>
                <w:szCs w:val="28"/>
              </w:rPr>
              <w:t>0</w:t>
            </w:r>
            <w:r w:rsidR="005567EC" w:rsidRPr="00833B8F">
              <w:rPr>
                <w:color w:val="000000"/>
                <w:sz w:val="28"/>
                <w:szCs w:val="28"/>
              </w:rPr>
              <w:t>79 246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0943D3" w:rsidP="00F02BA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7</w:t>
            </w:r>
            <w:r w:rsidR="009E7E86" w:rsidRPr="00833B8F">
              <w:rPr>
                <w:color w:val="000000"/>
                <w:sz w:val="28"/>
                <w:szCs w:val="28"/>
              </w:rPr>
              <w:t> 625</w:t>
            </w:r>
            <w:r w:rsidR="00F02BA6" w:rsidRPr="00833B8F">
              <w:rPr>
                <w:color w:val="000000"/>
                <w:sz w:val="28"/>
                <w:szCs w:val="28"/>
              </w:rPr>
              <w:t> 834 100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6 525 834 100</w:t>
            </w:r>
          </w:p>
        </w:tc>
      </w:tr>
      <w:tr w:rsidR="009E7E86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E86" w:rsidRPr="00833B8F" w:rsidRDefault="009E7E86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Погашение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31</w:t>
            </w:r>
            <w:r w:rsidR="009E7E86" w:rsidRPr="00833B8F">
              <w:rPr>
                <w:color w:val="000000"/>
                <w:sz w:val="28"/>
                <w:szCs w:val="28"/>
              </w:rPr>
              <w:t> 203 686 310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0943D3" w:rsidP="004C18BE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7</w:t>
            </w:r>
            <w:r w:rsidR="009E7E86" w:rsidRPr="00833B8F">
              <w:rPr>
                <w:color w:val="000000"/>
                <w:sz w:val="28"/>
                <w:szCs w:val="28"/>
              </w:rPr>
              <w:t> 625 834 100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E86" w:rsidRPr="00833B8F" w:rsidRDefault="009E7E86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6 525 834 100</w:t>
            </w:r>
          </w:p>
        </w:tc>
      </w:tr>
    </w:tbl>
    <w:p w:rsidR="00557B82" w:rsidRPr="00833B8F" w:rsidRDefault="00557B82">
      <w:pPr>
        <w:rPr>
          <w:vanish/>
          <w:sz w:val="28"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57B82" w:rsidRPr="00833B8F" w:rsidTr="009B52B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B82" w:rsidRPr="00833B8F" w:rsidRDefault="00733D59" w:rsidP="00870203">
            <w:pPr>
              <w:ind w:firstLine="709"/>
              <w:jc w:val="both"/>
              <w:rPr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обл</w:t>
            </w:r>
            <w:r w:rsidRPr="00833B8F">
              <w:rPr>
                <w:color w:val="000000"/>
                <w:sz w:val="28"/>
                <w:szCs w:val="28"/>
              </w:rPr>
              <w:t>а</w:t>
            </w:r>
            <w:r w:rsidRPr="00833B8F">
              <w:rPr>
                <w:color w:val="000000"/>
                <w:sz w:val="28"/>
                <w:szCs w:val="28"/>
              </w:rPr>
              <w:t>сти:</w:t>
            </w:r>
          </w:p>
          <w:p w:rsidR="00557B82" w:rsidRPr="00833B8F" w:rsidRDefault="00733D59" w:rsidP="00870203">
            <w:pPr>
              <w:ind w:firstLine="709"/>
              <w:jc w:val="both"/>
              <w:rPr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</w:t>
            </w:r>
            <w:r w:rsidR="004F3C89" w:rsidRPr="00833B8F">
              <w:rPr>
                <w:color w:val="000000"/>
                <w:sz w:val="28"/>
                <w:szCs w:val="28"/>
              </w:rPr>
              <w:t xml:space="preserve"> </w:t>
            </w:r>
            <w:r w:rsidRPr="00833B8F">
              <w:rPr>
                <w:color w:val="000000"/>
                <w:sz w:val="28"/>
                <w:szCs w:val="28"/>
              </w:rPr>
              <w:t>по бюджетному кредиту на пополнение остатков средств на счете бю</w:t>
            </w:r>
            <w:r w:rsidRPr="00833B8F">
              <w:rPr>
                <w:color w:val="000000"/>
                <w:sz w:val="28"/>
                <w:szCs w:val="28"/>
              </w:rPr>
              <w:t>д</w:t>
            </w:r>
            <w:r w:rsidRPr="00833B8F">
              <w:rPr>
                <w:color w:val="000000"/>
                <w:sz w:val="28"/>
                <w:szCs w:val="28"/>
              </w:rPr>
              <w:t>жета – </w:t>
            </w:r>
            <w:r w:rsidR="00811E39" w:rsidRPr="00833B8F">
              <w:rPr>
                <w:sz w:val="28"/>
                <w:szCs w:val="28"/>
              </w:rPr>
              <w:t xml:space="preserve">в соответствии </w:t>
            </w:r>
            <w:r w:rsidR="00DB40BC" w:rsidRPr="00833B8F">
              <w:rPr>
                <w:sz w:val="28"/>
                <w:szCs w:val="28"/>
              </w:rPr>
              <w:t>с п</w:t>
            </w:r>
            <w:r w:rsidR="008555E8" w:rsidRPr="00833B8F">
              <w:rPr>
                <w:sz w:val="28"/>
                <w:szCs w:val="28"/>
              </w:rPr>
              <w:t xml:space="preserve">унктом </w:t>
            </w:r>
            <w:r w:rsidR="00DB40BC" w:rsidRPr="00833B8F">
              <w:rPr>
                <w:sz w:val="28"/>
                <w:szCs w:val="28"/>
              </w:rPr>
              <w:t xml:space="preserve">2 </w:t>
            </w:r>
            <w:r w:rsidR="00811E39" w:rsidRPr="00833B8F">
              <w:rPr>
                <w:sz w:val="28"/>
                <w:szCs w:val="28"/>
              </w:rPr>
              <w:t>стать</w:t>
            </w:r>
            <w:r w:rsidR="00DB40BC" w:rsidRPr="00833B8F">
              <w:rPr>
                <w:sz w:val="28"/>
                <w:szCs w:val="28"/>
              </w:rPr>
              <w:t>и</w:t>
            </w:r>
            <w:r w:rsidR="00811E39" w:rsidRPr="00833B8F">
              <w:rPr>
                <w:sz w:val="28"/>
                <w:szCs w:val="28"/>
              </w:rPr>
              <w:t xml:space="preserve"> 93.6 Бюджетного кодекса Российской Федерации</w:t>
            </w:r>
            <w:r w:rsidRPr="00833B8F">
              <w:rPr>
                <w:color w:val="000000"/>
                <w:sz w:val="28"/>
                <w:szCs w:val="28"/>
              </w:rPr>
              <w:t>;</w:t>
            </w:r>
          </w:p>
          <w:p w:rsidR="00557B82" w:rsidRPr="00833B8F" w:rsidRDefault="00733D59" w:rsidP="00870203">
            <w:pPr>
              <w:ind w:firstLine="709"/>
              <w:jc w:val="both"/>
              <w:rPr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 по кредитам от кредитных организаций – 3 года;</w:t>
            </w:r>
          </w:p>
          <w:p w:rsidR="00557B82" w:rsidRPr="00833B8F" w:rsidRDefault="00733D59" w:rsidP="008C7DBB">
            <w:pPr>
              <w:ind w:firstLine="709"/>
              <w:jc w:val="both"/>
              <w:rPr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- по государственным ценным бумагам Ярославской области – 15 лет.</w:t>
            </w:r>
          </w:p>
        </w:tc>
      </w:tr>
    </w:tbl>
    <w:p w:rsidR="00870203" w:rsidRPr="00833B8F" w:rsidRDefault="00870203" w:rsidP="00870203">
      <w:pPr>
        <w:ind w:firstLine="709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</w:p>
    <w:p w:rsidR="00870203" w:rsidRPr="00833B8F" w:rsidRDefault="00870203" w:rsidP="00BE00A1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833B8F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833B8F">
        <w:rPr>
          <w:b/>
          <w:bCs/>
          <w:i/>
          <w:iCs/>
          <w:color w:val="000000"/>
          <w:sz w:val="28"/>
          <w:szCs w:val="28"/>
        </w:rPr>
        <w:t>о</w:t>
      </w:r>
      <w:r w:rsidRPr="00833B8F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833B8F">
        <w:rPr>
          <w:b/>
          <w:bCs/>
          <w:i/>
          <w:iCs/>
          <w:color w:val="000000"/>
          <w:sz w:val="28"/>
          <w:szCs w:val="28"/>
        </w:rPr>
        <w:t>д</w:t>
      </w:r>
      <w:r w:rsidRPr="00833B8F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833B8F">
        <w:rPr>
          <w:color w:val="000000"/>
          <w:sz w:val="28"/>
          <w:szCs w:val="28"/>
        </w:rPr>
        <w:t xml:space="preserve"> </w:t>
      </w:r>
      <w:r w:rsidRPr="00833B8F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557B82" w:rsidRPr="00833B8F" w:rsidRDefault="00870203" w:rsidP="00870203">
      <w:pPr>
        <w:jc w:val="right"/>
        <w:rPr>
          <w:vanish/>
          <w:sz w:val="28"/>
          <w:szCs w:val="28"/>
        </w:rPr>
      </w:pPr>
      <w:r w:rsidRPr="00833B8F">
        <w:rPr>
          <w:color w:val="000000"/>
          <w:sz w:val="28"/>
          <w:szCs w:val="28"/>
        </w:rPr>
        <w:t>(руб.)</w:t>
      </w:r>
    </w:p>
    <w:tbl>
      <w:tblPr>
        <w:tblOverlap w:val="never"/>
        <w:tblW w:w="9718" w:type="dxa"/>
        <w:tblLayout w:type="fixed"/>
        <w:tblLook w:val="01E0" w:firstRow="1" w:lastRow="1" w:firstColumn="1" w:lastColumn="1" w:noHBand="0" w:noVBand="0"/>
      </w:tblPr>
      <w:tblGrid>
        <w:gridCol w:w="3766"/>
        <w:gridCol w:w="1984"/>
        <w:gridCol w:w="1984"/>
        <w:gridCol w:w="1984"/>
      </w:tblGrid>
      <w:tr w:rsidR="00557B82" w:rsidRPr="00833B8F" w:rsidTr="009B52BB">
        <w:trPr>
          <w:tblHeader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557B82" w:rsidRPr="00833B8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557B82">
                  <w:pPr>
                    <w:spacing w:line="1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57B82" w:rsidRPr="00833B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B82" w:rsidRPr="00833B8F" w:rsidRDefault="00733D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557B82" w:rsidRPr="00833B8F" w:rsidRDefault="00557B82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203 758,54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404 256,94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9 248 589,00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523 015 450,30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9 248 589,00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8 691 139,80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897 479,10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50 753 194,42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897 479,10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843 384,47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1 821 437,10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103 003 792,80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1 821 437,10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1 711 651,85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410 669,10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23 223 681,39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410 669,10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385 916,44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686 839,50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38 841 348,71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33B8F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557B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557B82" w:rsidRPr="00833B8F" w:rsidTr="009B52BB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B82" w:rsidRPr="00833B8F" w:rsidRDefault="00733D5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686 839,50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B82" w:rsidRPr="00833B8F" w:rsidRDefault="00733D5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645 440,95</w:t>
            </w:r>
          </w:p>
        </w:tc>
      </w:tr>
    </w:tbl>
    <w:p w:rsidR="00557B82" w:rsidRPr="00833B8F" w:rsidRDefault="00C9720D" w:rsidP="006869C4">
      <w:pPr>
        <w:ind w:left="-56" w:right="-285"/>
        <w:jc w:val="both"/>
        <w:rPr>
          <w:color w:val="000000"/>
          <w:sz w:val="24"/>
          <w:szCs w:val="24"/>
        </w:rPr>
      </w:pPr>
      <w:proofErr w:type="gramStart"/>
      <w:r w:rsidRPr="00833B8F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</w:t>
      </w:r>
      <w:r w:rsidRPr="00833B8F">
        <w:rPr>
          <w:color w:val="000000"/>
          <w:sz w:val="24"/>
          <w:szCs w:val="24"/>
        </w:rPr>
        <w:t>н</w:t>
      </w:r>
      <w:r w:rsidRPr="00833B8F">
        <w:rPr>
          <w:color w:val="000000"/>
          <w:sz w:val="24"/>
          <w:szCs w:val="24"/>
        </w:rPr>
        <w:t>ным из федерального бюджета, включены в настоящую программу в соответствии с пост</w:t>
      </w:r>
      <w:r w:rsidRPr="00833B8F">
        <w:rPr>
          <w:color w:val="000000"/>
          <w:sz w:val="24"/>
          <w:szCs w:val="24"/>
        </w:rPr>
        <w:t>а</w:t>
      </w:r>
      <w:r w:rsidRPr="00833B8F">
        <w:rPr>
          <w:color w:val="000000"/>
          <w:sz w:val="24"/>
          <w:szCs w:val="24"/>
        </w:rPr>
        <w:t>новлениями Правительства Российской Федерации от 18.12.2012 № 1325 «О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</w:t>
      </w:r>
      <w:r w:rsidR="006F4DF3">
        <w:rPr>
          <w:color w:val="000000"/>
          <w:sz w:val="24"/>
          <w:szCs w:val="24"/>
        </w:rPr>
        <w:t>дитам», от </w:t>
      </w:r>
      <w:r w:rsidRPr="00833B8F">
        <w:rPr>
          <w:color w:val="000000"/>
          <w:sz w:val="24"/>
          <w:szCs w:val="24"/>
        </w:rPr>
        <w:t>30.03.2015 № 292 «О дополнительных услов</w:t>
      </w:r>
      <w:r w:rsidR="00833B8F">
        <w:rPr>
          <w:color w:val="000000"/>
          <w:sz w:val="24"/>
          <w:szCs w:val="24"/>
        </w:rPr>
        <w:t>иях и порядке проведения в 2015 </w:t>
      </w:r>
      <w:r w:rsidRPr="00833B8F">
        <w:rPr>
          <w:color w:val="000000"/>
          <w:sz w:val="24"/>
          <w:szCs w:val="24"/>
        </w:rPr>
        <w:t>году р</w:t>
      </w:r>
      <w:r w:rsidRPr="00833B8F">
        <w:rPr>
          <w:color w:val="000000"/>
          <w:sz w:val="24"/>
          <w:szCs w:val="24"/>
        </w:rPr>
        <w:t>е</w:t>
      </w:r>
      <w:r w:rsidRPr="00833B8F">
        <w:rPr>
          <w:color w:val="000000"/>
          <w:sz w:val="24"/>
          <w:szCs w:val="24"/>
        </w:rPr>
        <w:t>структуризации обязательств (задолженности) субъектов Российской</w:t>
      </w:r>
      <w:proofErr w:type="gramEnd"/>
      <w:r w:rsidRPr="00833B8F">
        <w:rPr>
          <w:color w:val="000000"/>
          <w:sz w:val="24"/>
          <w:szCs w:val="24"/>
        </w:rPr>
        <w:t xml:space="preserve"> Федерации перед Ро</w:t>
      </w:r>
      <w:r w:rsidRPr="00833B8F">
        <w:rPr>
          <w:color w:val="000000"/>
          <w:sz w:val="24"/>
          <w:szCs w:val="24"/>
        </w:rPr>
        <w:t>с</w:t>
      </w:r>
      <w:r w:rsidRPr="00833B8F">
        <w:rPr>
          <w:color w:val="000000"/>
          <w:sz w:val="24"/>
          <w:szCs w:val="24"/>
        </w:rPr>
        <w:t>сийской Федерацией по бюджетным кредитам» и от 13.12.2</w:t>
      </w:r>
      <w:r w:rsidR="006F4DF3">
        <w:rPr>
          <w:color w:val="000000"/>
          <w:sz w:val="24"/>
          <w:szCs w:val="24"/>
        </w:rPr>
        <w:t>017 № 1531 «О проведении в 2017 </w:t>
      </w:r>
      <w:r w:rsidRPr="00833B8F">
        <w:rPr>
          <w:color w:val="000000"/>
          <w:sz w:val="24"/>
          <w:szCs w:val="24"/>
        </w:rPr>
        <w:t>году реструктуризации обязательств (задолженности) субъектов Российской Федерации перед Российской Федерацией по</w:t>
      </w:r>
      <w:r w:rsidR="00E33F0E" w:rsidRPr="00833B8F">
        <w:rPr>
          <w:color w:val="000000"/>
          <w:sz w:val="24"/>
          <w:szCs w:val="24"/>
        </w:rPr>
        <w:t xml:space="preserve"> </w:t>
      </w:r>
      <w:r w:rsidRPr="00833B8F">
        <w:rPr>
          <w:color w:val="000000"/>
          <w:sz w:val="24"/>
          <w:szCs w:val="24"/>
        </w:rPr>
        <w:t>бюджетным кредитам».</w:t>
      </w:r>
    </w:p>
    <w:p w:rsidR="002C6EB3" w:rsidRDefault="002C6EB3" w:rsidP="00E33F0E">
      <w:pPr>
        <w:jc w:val="both"/>
        <w:rPr>
          <w:sz w:val="28"/>
          <w:szCs w:val="28"/>
        </w:rPr>
      </w:pPr>
    </w:p>
    <w:p w:rsidR="00833B8F" w:rsidRPr="00833B8F" w:rsidRDefault="00833B8F" w:rsidP="00833B8F">
      <w:pPr>
        <w:ind w:firstLine="420"/>
        <w:jc w:val="both"/>
        <w:rPr>
          <w:sz w:val="28"/>
          <w:szCs w:val="28"/>
        </w:rPr>
      </w:pPr>
      <w:r w:rsidRPr="00833B8F">
        <w:rPr>
          <w:b/>
          <w:bCs/>
          <w:i/>
          <w:iCs/>
          <w:color w:val="000000"/>
          <w:sz w:val="28"/>
          <w:szCs w:val="28"/>
        </w:rPr>
        <w:lastRenderedPageBreak/>
        <w:t>3. Объем государственного долга Ярославской области</w:t>
      </w:r>
    </w:p>
    <w:p w:rsidR="00833B8F" w:rsidRPr="00833B8F" w:rsidRDefault="00833B8F" w:rsidP="00833B8F">
      <w:pPr>
        <w:jc w:val="right"/>
        <w:rPr>
          <w:vanish/>
          <w:sz w:val="28"/>
          <w:szCs w:val="28"/>
        </w:rPr>
      </w:pPr>
      <w:r w:rsidRPr="00833B8F">
        <w:rPr>
          <w:color w:val="000000"/>
          <w:sz w:val="28"/>
          <w:szCs w:val="28"/>
        </w:rPr>
        <w:t>(руб</w:t>
      </w:r>
      <w:r>
        <w:rPr>
          <w:color w:val="000000"/>
          <w:sz w:val="28"/>
          <w:szCs w:val="28"/>
        </w:rPr>
        <w:t>.)</w:t>
      </w: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1781"/>
        <w:gridCol w:w="1984"/>
        <w:gridCol w:w="1984"/>
        <w:gridCol w:w="1984"/>
        <w:gridCol w:w="1986"/>
        <w:gridCol w:w="284"/>
      </w:tblGrid>
      <w:tr w:rsidR="00B227D9" w:rsidRPr="00833B8F" w:rsidTr="00833B8F">
        <w:trPr>
          <w:tblHeader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0"/>
            </w:tblGrid>
            <w:tr w:rsidR="00B227D9" w:rsidRPr="00833B8F" w:rsidTr="00D5619C">
              <w:trPr>
                <w:jc w:val="center"/>
              </w:trPr>
              <w:tc>
                <w:tcPr>
                  <w:tcW w:w="1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7D9" w:rsidRPr="00833B8F" w:rsidRDefault="00B227D9" w:rsidP="00C972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sz w:val="28"/>
                      <w:szCs w:val="28"/>
                    </w:rPr>
                    <w:t>Вид</w:t>
                  </w:r>
                </w:p>
                <w:p w:rsidR="00B227D9" w:rsidRPr="00833B8F" w:rsidRDefault="00B227D9" w:rsidP="00C972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3B8F">
                    <w:rPr>
                      <w:b/>
                      <w:sz w:val="28"/>
                      <w:szCs w:val="28"/>
                    </w:rPr>
                    <w:t>долгового</w:t>
                  </w:r>
                </w:p>
                <w:p w:rsidR="00B227D9" w:rsidRPr="00833B8F" w:rsidRDefault="00B227D9" w:rsidP="00C972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33B8F">
                    <w:rPr>
                      <w:b/>
                      <w:sz w:val="28"/>
                      <w:szCs w:val="28"/>
                    </w:rPr>
                    <w:t>обязатель</w:t>
                  </w:r>
                  <w:proofErr w:type="spellEnd"/>
                  <w:r w:rsidRPr="00833B8F">
                    <w:rPr>
                      <w:b/>
                      <w:sz w:val="28"/>
                      <w:szCs w:val="28"/>
                    </w:rPr>
                    <w:t>-</w:t>
                  </w:r>
                </w:p>
                <w:p w:rsidR="00B227D9" w:rsidRPr="00833B8F" w:rsidRDefault="00B227D9" w:rsidP="00C9720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33B8F">
                    <w:rPr>
                      <w:b/>
                      <w:sz w:val="28"/>
                      <w:szCs w:val="28"/>
                    </w:rPr>
                    <w:t>ства</w:t>
                  </w:r>
                  <w:proofErr w:type="spellEnd"/>
                </w:p>
              </w:tc>
            </w:tr>
          </w:tbl>
          <w:p w:rsidR="00B227D9" w:rsidRPr="00833B8F" w:rsidRDefault="00B227D9" w:rsidP="00C9720D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center"/>
              <w:rPr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Объем долга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rPr>
          <w:trHeight w:val="1266"/>
          <w:tblHeader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rPr>
                <w:sz w:val="28"/>
                <w:szCs w:val="28"/>
              </w:rPr>
            </w:pPr>
            <w:bookmarkStart w:id="3" w:name="__bookmark_3"/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На</w:t>
            </w:r>
          </w:p>
          <w:p w:rsidR="00B227D9" w:rsidRPr="00833B8F" w:rsidRDefault="00B227D9" w:rsidP="00C9720D">
            <w:pPr>
              <w:jc w:val="center"/>
              <w:rPr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На</w:t>
            </w:r>
          </w:p>
          <w:p w:rsidR="00B227D9" w:rsidRPr="00833B8F" w:rsidRDefault="00B227D9" w:rsidP="00C97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01.01.2021</w:t>
            </w:r>
          </w:p>
          <w:p w:rsidR="00B227D9" w:rsidRPr="00833B8F" w:rsidRDefault="00B227D9" w:rsidP="00C9720D">
            <w:pPr>
              <w:jc w:val="center"/>
              <w:rPr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На</w:t>
            </w:r>
          </w:p>
          <w:p w:rsidR="00B227D9" w:rsidRPr="00833B8F" w:rsidRDefault="00B227D9" w:rsidP="00C97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B227D9" w:rsidRPr="00833B8F" w:rsidRDefault="00B227D9" w:rsidP="00C9720D">
            <w:pPr>
              <w:jc w:val="center"/>
              <w:rPr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407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На</w:t>
            </w:r>
          </w:p>
          <w:p w:rsidR="00B227D9" w:rsidRPr="00833B8F" w:rsidRDefault="00B227D9" w:rsidP="00407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B227D9" w:rsidRPr="00833B8F" w:rsidRDefault="00B227D9" w:rsidP="004070D8">
            <w:pPr>
              <w:jc w:val="center"/>
              <w:rPr>
                <w:color w:val="000000"/>
                <w:sz w:val="28"/>
                <w:szCs w:val="28"/>
              </w:rPr>
            </w:pPr>
            <w:r w:rsidRPr="00833B8F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 w:rsidP="004070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 w:rsidP="00C9720D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3 990 584 000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 999</w:t>
            </w:r>
            <w:r w:rsidR="006D0E8D" w:rsidRPr="00833B8F">
              <w:rPr>
                <w:color w:val="000000"/>
                <w:sz w:val="28"/>
                <w:szCs w:val="28"/>
              </w:rPr>
              <w:t> 976 936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4 625 811 036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8 151 645 136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 w:rsidP="00C9720D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Госуда</w:t>
            </w:r>
            <w:r w:rsidRPr="00833B8F">
              <w:rPr>
                <w:color w:val="000000"/>
                <w:sz w:val="28"/>
                <w:szCs w:val="28"/>
              </w:rPr>
              <w:t>р</w:t>
            </w:r>
            <w:r w:rsidRPr="00833B8F">
              <w:rPr>
                <w:color w:val="000000"/>
                <w:sz w:val="28"/>
                <w:szCs w:val="28"/>
              </w:rPr>
              <w:t xml:space="preserve">ственные ценные </w:t>
            </w:r>
            <w:r w:rsidR="00833B8F">
              <w:rPr>
                <w:color w:val="000000"/>
                <w:sz w:val="28"/>
                <w:szCs w:val="28"/>
              </w:rPr>
              <w:br/>
            </w:r>
            <w:r w:rsidRPr="00833B8F">
              <w:rPr>
                <w:color w:val="000000"/>
                <w:sz w:val="28"/>
                <w:szCs w:val="28"/>
              </w:rPr>
              <w:t>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19 600 000 000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22 700 000 000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C9720D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21 800 000 000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19 000 000 000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>
            <w:pPr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13 892 575 939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0943D3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</w:t>
            </w:r>
            <w:r w:rsidR="000943D3" w:rsidRPr="00833B8F">
              <w:rPr>
                <w:color w:val="000000"/>
                <w:sz w:val="28"/>
                <w:szCs w:val="28"/>
              </w:rPr>
              <w:t>5</w:t>
            </w:r>
            <w:r w:rsidRPr="00833B8F">
              <w:rPr>
                <w:color w:val="000000"/>
                <w:sz w:val="28"/>
                <w:szCs w:val="28"/>
              </w:rPr>
              <w:t> 892 575 939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13 166 741 839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12 440 907 739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37 483 159 939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AE1F0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</w:t>
            </w:r>
            <w:r w:rsidR="00AE1F0E" w:rsidRPr="00833B8F">
              <w:rPr>
                <w:b/>
                <w:bCs/>
                <w:color w:val="000000"/>
                <w:sz w:val="28"/>
                <w:szCs w:val="28"/>
              </w:rPr>
              <w:t> 552 875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39 592 552 875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39 592 552 875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27D9" w:rsidRPr="00833B8F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3B8F">
              <w:rPr>
                <w:color w:val="000000"/>
                <w:sz w:val="28"/>
                <w:szCs w:val="28"/>
              </w:rPr>
              <w:t>Обязатель-ства</w:t>
            </w:r>
            <w:proofErr w:type="spellEnd"/>
            <w:proofErr w:type="gramEnd"/>
            <w:r w:rsidRPr="00833B8F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833B8F">
              <w:rPr>
                <w:color w:val="000000"/>
                <w:sz w:val="28"/>
                <w:szCs w:val="28"/>
              </w:rPr>
              <w:t>госу</w:t>
            </w:r>
            <w:proofErr w:type="spellEnd"/>
            <w:r w:rsidRPr="00833B8F">
              <w:rPr>
                <w:color w:val="000000"/>
                <w:sz w:val="28"/>
                <w:szCs w:val="28"/>
              </w:rPr>
              <w:t>-дарственным гарантиям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  <w:r w:rsidRPr="0083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227D9" w:rsidRPr="00833B8F" w:rsidRDefault="00B227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227D9" w:rsidRPr="00870203" w:rsidTr="00833B8F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7D9" w:rsidRPr="00833B8F" w:rsidRDefault="00B227D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37 483 159 939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 w:rsidP="00682F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</w:t>
            </w:r>
            <w:r w:rsidR="00682FAB" w:rsidRPr="00833B8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3B8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82FAB" w:rsidRPr="00833B8F">
              <w:rPr>
                <w:b/>
                <w:bCs/>
                <w:color w:val="000000"/>
                <w:sz w:val="28"/>
                <w:szCs w:val="28"/>
              </w:rPr>
              <w:t>52 875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39 592 552 875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D9" w:rsidRPr="00833B8F" w:rsidRDefault="00B227D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/>
                <w:bCs/>
                <w:color w:val="000000"/>
                <w:sz w:val="28"/>
                <w:szCs w:val="28"/>
              </w:rPr>
              <w:t>39 592 552 875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B227D9" w:rsidRPr="00870203" w:rsidRDefault="00B227D9" w:rsidP="00833B8F"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  <w:r w:rsidRPr="00833B8F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A94C56" w:rsidRPr="00870203" w:rsidRDefault="00A94C56">
      <w:pPr>
        <w:rPr>
          <w:sz w:val="28"/>
          <w:szCs w:val="28"/>
        </w:rPr>
      </w:pPr>
    </w:p>
    <w:sectPr w:rsidR="00A94C56" w:rsidRPr="00870203" w:rsidSect="00833B8F">
      <w:headerReference w:type="default" r:id="rId8"/>
      <w:footerReference w:type="default" r:id="rId9"/>
      <w:pgSz w:w="11905" w:h="16837"/>
      <w:pgMar w:top="1134" w:right="85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51" w:rsidRDefault="00B23051" w:rsidP="00557B82">
      <w:r>
        <w:separator/>
      </w:r>
    </w:p>
  </w:endnote>
  <w:endnote w:type="continuationSeparator" w:id="0">
    <w:p w:rsidR="00B23051" w:rsidRDefault="00B23051" w:rsidP="0055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7B82">
      <w:tc>
        <w:tcPr>
          <w:tcW w:w="10421" w:type="dxa"/>
        </w:tcPr>
        <w:p w:rsidR="00557B82" w:rsidRDefault="00733D5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57B82" w:rsidRDefault="00557B8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51" w:rsidRDefault="00B23051" w:rsidP="00557B82">
      <w:r>
        <w:separator/>
      </w:r>
    </w:p>
  </w:footnote>
  <w:footnote w:type="continuationSeparator" w:id="0">
    <w:p w:rsidR="00B23051" w:rsidRDefault="00B23051" w:rsidP="0055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1E0" w:firstRow="1" w:lastRow="1" w:firstColumn="1" w:lastColumn="1" w:noHBand="0" w:noVBand="0"/>
    </w:tblPr>
    <w:tblGrid>
      <w:gridCol w:w="9747"/>
    </w:tblGrid>
    <w:tr w:rsidR="00557B82" w:rsidTr="002C6EB3">
      <w:tc>
        <w:tcPr>
          <w:tcW w:w="9747" w:type="dxa"/>
        </w:tcPr>
        <w:p w:rsidR="00557B82" w:rsidRDefault="00557B8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33D5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C4EB0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557B82" w:rsidRDefault="00557B8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82"/>
    <w:rsid w:val="00035B6B"/>
    <w:rsid w:val="000943D3"/>
    <w:rsid w:val="000C7AA1"/>
    <w:rsid w:val="001537A3"/>
    <w:rsid w:val="002318E3"/>
    <w:rsid w:val="002C6EB3"/>
    <w:rsid w:val="004A29E6"/>
    <w:rsid w:val="004D63B8"/>
    <w:rsid w:val="004F3C89"/>
    <w:rsid w:val="005567EC"/>
    <w:rsid w:val="00557B44"/>
    <w:rsid w:val="00557B82"/>
    <w:rsid w:val="005875DD"/>
    <w:rsid w:val="005E71BC"/>
    <w:rsid w:val="0063238F"/>
    <w:rsid w:val="00682FAB"/>
    <w:rsid w:val="006869C4"/>
    <w:rsid w:val="006D0E8D"/>
    <w:rsid w:val="006F4DF3"/>
    <w:rsid w:val="00733D59"/>
    <w:rsid w:val="007661DC"/>
    <w:rsid w:val="00771590"/>
    <w:rsid w:val="007D61E6"/>
    <w:rsid w:val="0080687A"/>
    <w:rsid w:val="00811E39"/>
    <w:rsid w:val="00833B8F"/>
    <w:rsid w:val="008555E8"/>
    <w:rsid w:val="00865C89"/>
    <w:rsid w:val="00870203"/>
    <w:rsid w:val="008B2C9D"/>
    <w:rsid w:val="008C7DBB"/>
    <w:rsid w:val="00901460"/>
    <w:rsid w:val="00945D90"/>
    <w:rsid w:val="009B4501"/>
    <w:rsid w:val="009B52BB"/>
    <w:rsid w:val="009E7E86"/>
    <w:rsid w:val="009F167C"/>
    <w:rsid w:val="00A0584F"/>
    <w:rsid w:val="00A66C5B"/>
    <w:rsid w:val="00A94C56"/>
    <w:rsid w:val="00AE1F0E"/>
    <w:rsid w:val="00B227D9"/>
    <w:rsid w:val="00B23051"/>
    <w:rsid w:val="00BA0C4B"/>
    <w:rsid w:val="00BE00A1"/>
    <w:rsid w:val="00C9720D"/>
    <w:rsid w:val="00CD66B9"/>
    <w:rsid w:val="00D26066"/>
    <w:rsid w:val="00D5619C"/>
    <w:rsid w:val="00DA2D5C"/>
    <w:rsid w:val="00DA33B6"/>
    <w:rsid w:val="00DB40BC"/>
    <w:rsid w:val="00DE6BB2"/>
    <w:rsid w:val="00E33F0E"/>
    <w:rsid w:val="00EE5E84"/>
    <w:rsid w:val="00F02BA6"/>
    <w:rsid w:val="00F553D1"/>
    <w:rsid w:val="00FA5AC4"/>
    <w:rsid w:val="00FB3BA7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57B82"/>
    <w:rPr>
      <w:color w:val="0000FF"/>
      <w:u w:val="single"/>
    </w:rPr>
  </w:style>
  <w:style w:type="paragraph" w:customStyle="1" w:styleId="a4">
    <w:name w:val="Краткий обратный адрес"/>
    <w:basedOn w:val="a"/>
    <w:uiPriority w:val="99"/>
    <w:rsid w:val="00870203"/>
  </w:style>
  <w:style w:type="paragraph" w:styleId="a5">
    <w:name w:val="Balloon Text"/>
    <w:basedOn w:val="a"/>
    <w:link w:val="a6"/>
    <w:uiPriority w:val="99"/>
    <w:semiHidden/>
    <w:unhideWhenUsed/>
    <w:rsid w:val="00766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6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EB3"/>
  </w:style>
  <w:style w:type="paragraph" w:styleId="a9">
    <w:name w:val="footer"/>
    <w:basedOn w:val="a"/>
    <w:link w:val="aa"/>
    <w:uiPriority w:val="99"/>
    <w:unhideWhenUsed/>
    <w:rsid w:val="002C6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57B82"/>
    <w:rPr>
      <w:color w:val="0000FF"/>
      <w:u w:val="single"/>
    </w:rPr>
  </w:style>
  <w:style w:type="paragraph" w:customStyle="1" w:styleId="a4">
    <w:name w:val="Краткий обратный адрес"/>
    <w:basedOn w:val="a"/>
    <w:uiPriority w:val="99"/>
    <w:rsid w:val="00870203"/>
  </w:style>
  <w:style w:type="paragraph" w:styleId="a5">
    <w:name w:val="Balloon Text"/>
    <w:basedOn w:val="a"/>
    <w:link w:val="a6"/>
    <w:uiPriority w:val="99"/>
    <w:semiHidden/>
    <w:unhideWhenUsed/>
    <w:rsid w:val="00766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6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EB3"/>
  </w:style>
  <w:style w:type="paragraph" w:styleId="a9">
    <w:name w:val="footer"/>
    <w:basedOn w:val="a"/>
    <w:link w:val="aa"/>
    <w:uiPriority w:val="99"/>
    <w:unhideWhenUsed/>
    <w:rsid w:val="002C6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D06A-F7FC-47FE-B9E0-AA68038B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2020-12-11T09:50:00Z</cp:lastPrinted>
  <dcterms:created xsi:type="dcterms:W3CDTF">2020-12-10T11:00:00Z</dcterms:created>
  <dcterms:modified xsi:type="dcterms:W3CDTF">2020-12-14T07:26:00Z</dcterms:modified>
</cp:coreProperties>
</file>